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南银理财珠联璧合鑫逸稳一年258期封闭式公募人民币理财产品（Y32258）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Y32258)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127,346,843.63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