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J02176、J02177、J02178、J02179、J02987、J02988、J02989、J02990、J02991、J03699、J12711、J12712、J12713、J12714、J12715、J12717、J12910、J13517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诸暨市城乡投资集团有限公司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重庆信托-诸暨城乡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181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2026-03-02T01:25:48Z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