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J00260、J00261、J02487、J02488、J02489、J02490、J02491、J02492、J05014、J05015、J05016、J05017、J05471、J05472、J05473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2021-06-02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国泰海通收益凭证-凤玺定制款-2025年第10期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8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8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8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2026-02-28T00:33:05Z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