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2025年12月18日-2025年12月24日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J10844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苏银理财恒源周开放1号H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1.41%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1.56%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