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丰裕固收25117期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丰裕固收25117期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FYG25117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Z7002225000212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2025年6月19日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9,033.9616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2025年6月20日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